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A4" w:rsidRPr="00536FA4" w:rsidRDefault="00536FA4" w:rsidP="00536FA4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r w:rsidRPr="00536FA4">
        <w:rPr>
          <w:rFonts w:ascii="Times New Roman" w:hAnsi="Times New Roman"/>
          <w:color w:val="auto"/>
          <w:sz w:val="24"/>
          <w:szCs w:val="24"/>
        </w:rPr>
        <w:t>Приложение № 1 к Положению</w:t>
      </w:r>
    </w:p>
    <w:p w:rsidR="00536FA4" w:rsidRDefault="00536FA4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36FA4" w:rsidRDefault="00536FA4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36FA4" w:rsidRPr="00536FA4" w:rsidRDefault="00536FA4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6FA4">
        <w:rPr>
          <w:rFonts w:ascii="Times New Roman" w:hAnsi="Times New Roman"/>
          <w:b/>
          <w:color w:val="auto"/>
          <w:sz w:val="24"/>
          <w:szCs w:val="24"/>
        </w:rPr>
        <w:t>ЗАЯВКА</w:t>
      </w:r>
    </w:p>
    <w:p w:rsidR="00536FA4" w:rsidRPr="00536FA4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color w:val="auto"/>
          <w:sz w:val="24"/>
          <w:szCs w:val="24"/>
        </w:rPr>
        <w:t xml:space="preserve">на участие в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краевом Фестивале вокальн</w:t>
      </w:r>
      <w:r w:rsidR="00F85809">
        <w:rPr>
          <w:rFonts w:ascii="Times New Roman" w:hAnsi="Times New Roman"/>
          <w:bCs/>
          <w:color w:val="auto"/>
          <w:kern w:val="36"/>
          <w:sz w:val="24"/>
          <w:szCs w:val="24"/>
        </w:rPr>
        <w:t>о-х</w:t>
      </w:r>
      <w:r w:rsidR="00E42E35">
        <w:rPr>
          <w:rFonts w:ascii="Times New Roman" w:hAnsi="Times New Roman"/>
          <w:bCs/>
          <w:color w:val="auto"/>
          <w:kern w:val="36"/>
          <w:sz w:val="24"/>
          <w:szCs w:val="24"/>
        </w:rPr>
        <w:t>о</w:t>
      </w:r>
      <w:r w:rsidR="00F85809">
        <w:rPr>
          <w:rFonts w:ascii="Times New Roman" w:hAnsi="Times New Roman"/>
          <w:bCs/>
          <w:color w:val="auto"/>
          <w:kern w:val="36"/>
          <w:sz w:val="24"/>
          <w:szCs w:val="24"/>
        </w:rPr>
        <w:t>ровых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коллективов </w:t>
      </w:r>
    </w:p>
    <w:p w:rsidR="00536FA4" w:rsidRPr="00536FA4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strike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Пермской краевой организации Общероссийской общественной организации «Всероссийское общество инвалидов» «Берёзовый край»</w:t>
      </w:r>
      <w:r w:rsidRPr="00536FA4">
        <w:rPr>
          <w:rFonts w:ascii="Times New Roman" w:hAnsi="Times New Roman"/>
          <w:color w:val="auto"/>
          <w:sz w:val="24"/>
          <w:szCs w:val="24"/>
        </w:rPr>
        <w:t>,</w:t>
      </w:r>
    </w:p>
    <w:p w:rsidR="00536FA4" w:rsidRPr="00536FA4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proofErr w:type="gramStart"/>
      <w:r w:rsidRPr="00536FA4">
        <w:rPr>
          <w:rFonts w:ascii="Times New Roman" w:hAnsi="Times New Roman"/>
          <w:color w:val="auto"/>
          <w:kern w:val="36"/>
          <w:sz w:val="24"/>
          <w:szCs w:val="24"/>
        </w:rPr>
        <w:t>посвященного</w:t>
      </w:r>
      <w:proofErr w:type="gramEnd"/>
      <w:r w:rsidRPr="00536FA4">
        <w:rPr>
          <w:rFonts w:ascii="Times New Roman" w:hAnsi="Times New Roman"/>
          <w:color w:val="auto"/>
          <w:kern w:val="36"/>
          <w:sz w:val="24"/>
          <w:szCs w:val="24"/>
        </w:rPr>
        <w:t xml:space="preserve"> 35</w:t>
      </w:r>
      <w:r>
        <w:rPr>
          <w:rFonts w:ascii="Times New Roman" w:hAnsi="Times New Roman"/>
          <w:color w:val="auto"/>
          <w:kern w:val="36"/>
          <w:sz w:val="24"/>
          <w:szCs w:val="24"/>
        </w:rPr>
        <w:t>-</w:t>
      </w:r>
      <w:r w:rsidRPr="00536FA4">
        <w:rPr>
          <w:rFonts w:ascii="Times New Roman" w:hAnsi="Times New Roman"/>
          <w:color w:val="auto"/>
          <w:kern w:val="36"/>
          <w:sz w:val="24"/>
          <w:szCs w:val="24"/>
        </w:rPr>
        <w:t xml:space="preserve">летию </w:t>
      </w:r>
      <w:r w:rsidRPr="00536FA4">
        <w:rPr>
          <w:rFonts w:ascii="Times New Roman" w:eastAsia="Calibri" w:hAnsi="Times New Roman"/>
          <w:color w:val="auto"/>
          <w:kern w:val="36"/>
          <w:sz w:val="24"/>
          <w:szCs w:val="24"/>
          <w:lang w:eastAsia="en-US"/>
        </w:rPr>
        <w:t xml:space="preserve">Пермской </w:t>
      </w:r>
      <w:r w:rsidRPr="00536FA4">
        <w:rPr>
          <w:rFonts w:ascii="Times New Roman" w:eastAsia="Calibri" w:hAnsi="Times New Roman"/>
          <w:bCs/>
          <w:color w:val="auto"/>
          <w:kern w:val="36"/>
          <w:sz w:val="24"/>
          <w:szCs w:val="24"/>
          <w:lang w:eastAsia="en-US"/>
        </w:rPr>
        <w:t>краевой организации ВОИ и 300-летию г. Перми</w:t>
      </w:r>
    </w:p>
    <w:p w:rsidR="00536FA4" w:rsidRPr="00536FA4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907"/>
        <w:gridCol w:w="3705"/>
      </w:tblGrid>
      <w:tr w:rsidR="00536FA4" w:rsidRPr="00536FA4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</w:t>
            </w:r>
          </w:p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36FA4" w:rsidRPr="00536FA4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F85809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Название коллектива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6FA4" w:rsidRPr="00536FA4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F85809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Фамилия, имя, отчество руководителя </w:t>
            </w:r>
            <w:r w:rsidR="00F85809">
              <w:rPr>
                <w:rFonts w:ascii="Times New Roman" w:hAnsi="Times New Roman"/>
                <w:color w:val="auto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(при наличии)</w:t>
            </w: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если есть, контактные данные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6FA4" w:rsidRPr="00536FA4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 аккомпаниатора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6FA4" w:rsidRPr="00536FA4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4" w:rsidRPr="00536FA4" w:rsidRDefault="00536FA4" w:rsidP="00F85809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Количественный состав </w:t>
            </w:r>
            <w:r w:rsidR="00F85809">
              <w:rPr>
                <w:rFonts w:ascii="Times New Roman" w:hAnsi="Times New Roman"/>
                <w:color w:val="auto"/>
                <w:sz w:val="24"/>
                <w:szCs w:val="24"/>
              </w:rPr>
              <w:t>коллектива</w:t>
            </w: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, включая руководителя коллектива и аккомпаниатора (при наличии)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36FA4" w:rsidRPr="00536FA4" w:rsidTr="0018335F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Название номера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36FA4" w:rsidRPr="00536FA4" w:rsidTr="0018335F"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ФИО композитора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36FA4" w:rsidRPr="00536FA4" w:rsidTr="0018335F"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>ФИО автора слов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36FA4" w:rsidRPr="00536FA4" w:rsidTr="00536FA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36F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A4" w:rsidRPr="00536FA4" w:rsidRDefault="00D95B48" w:rsidP="00D95B48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Необходимое техническое оборудование для очного участия (микрофоны для участников коллектива (сколько), для аккомпаниатора)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A4" w:rsidRPr="00536FA4" w:rsidRDefault="00536FA4" w:rsidP="00536FA4">
            <w:pPr>
              <w:tabs>
                <w:tab w:val="left" w:pos="23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536FA4" w:rsidRPr="00536FA4" w:rsidRDefault="00536FA4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6FA4" w:rsidRPr="00536FA4" w:rsidRDefault="00536FA4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536FA4">
        <w:rPr>
          <w:rFonts w:ascii="Times New Roman" w:hAnsi="Times New Roman"/>
          <w:color w:val="auto"/>
          <w:sz w:val="24"/>
          <w:szCs w:val="24"/>
        </w:rPr>
        <w:t xml:space="preserve">Руководители организаций несут ответственность за достоверность представленных в заявке данных (ФИО участника, руководителя коллектива). </w:t>
      </w:r>
    </w:p>
    <w:p w:rsidR="00536FA4" w:rsidRPr="00536FA4" w:rsidRDefault="00536FA4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36FA4" w:rsidRPr="00536FA4" w:rsidRDefault="00536FA4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36FA4" w:rsidRPr="00536FA4" w:rsidRDefault="00536FA4" w:rsidP="00536FA4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536FA4">
        <w:rPr>
          <w:rFonts w:ascii="Times New Roman" w:hAnsi="Times New Roman"/>
          <w:color w:val="auto"/>
          <w:sz w:val="24"/>
          <w:szCs w:val="24"/>
        </w:rPr>
        <w:t> Руководитель организации                                                                                          подпись</w:t>
      </w:r>
    </w:p>
    <w:p w:rsidR="00536FA4" w:rsidRPr="00536FA4" w:rsidRDefault="00536FA4" w:rsidP="00536FA4">
      <w:pPr>
        <w:shd w:val="clear" w:color="auto" w:fill="FFFFFF"/>
        <w:spacing w:after="135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36FA4">
        <w:rPr>
          <w:rFonts w:ascii="Times New Roman" w:hAnsi="Times New Roman"/>
          <w:color w:val="auto"/>
          <w:sz w:val="24"/>
          <w:szCs w:val="24"/>
        </w:rPr>
        <w:t>м.п</w:t>
      </w:r>
      <w:proofErr w:type="spellEnd"/>
      <w:r w:rsidRPr="00536FA4">
        <w:rPr>
          <w:rFonts w:ascii="Times New Roman" w:hAnsi="Times New Roman"/>
          <w:color w:val="auto"/>
          <w:sz w:val="24"/>
          <w:szCs w:val="24"/>
        </w:rPr>
        <w:t>.</w:t>
      </w:r>
    </w:p>
    <w:p w:rsidR="00B91187" w:rsidRPr="00B91187" w:rsidRDefault="00B91187" w:rsidP="00555F05">
      <w:pPr>
        <w:widowControl w:val="0"/>
        <w:autoSpaceDE w:val="0"/>
        <w:autoSpaceDN w:val="0"/>
        <w:adjustRightInd w:val="0"/>
        <w:spacing w:after="0" w:line="240" w:lineRule="auto"/>
        <w:ind w:left="1776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0CA3" w:rsidRDefault="00250CA3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sectPr w:rsidR="00250CA3" w:rsidSect="004E2D66">
      <w:footerReference w:type="default" r:id="rId9"/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39" w:rsidRDefault="00EE3139" w:rsidP="00EE3139">
      <w:pPr>
        <w:spacing w:after="0" w:line="240" w:lineRule="auto"/>
      </w:pPr>
      <w:r>
        <w:separator/>
      </w:r>
    </w:p>
  </w:endnote>
  <w:endnote w:type="continuationSeparator" w:id="0">
    <w:p w:rsidR="00EE3139" w:rsidRDefault="00EE3139" w:rsidP="00E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987360"/>
      <w:docPartObj>
        <w:docPartGallery w:val="Page Numbers (Bottom of Page)"/>
        <w:docPartUnique/>
      </w:docPartObj>
    </w:sdtPr>
    <w:sdtEndPr/>
    <w:sdtContent>
      <w:p w:rsidR="00EE3139" w:rsidRDefault="00EE31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9A">
          <w:rPr>
            <w:noProof/>
          </w:rPr>
          <w:t>1</w:t>
        </w:r>
        <w:r>
          <w:fldChar w:fldCharType="end"/>
        </w:r>
      </w:p>
    </w:sdtContent>
  </w:sdt>
  <w:p w:rsidR="00EE3139" w:rsidRDefault="00EE31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39" w:rsidRDefault="00EE3139" w:rsidP="00EE3139">
      <w:pPr>
        <w:spacing w:after="0" w:line="240" w:lineRule="auto"/>
      </w:pPr>
      <w:r>
        <w:separator/>
      </w:r>
    </w:p>
  </w:footnote>
  <w:footnote w:type="continuationSeparator" w:id="0">
    <w:p w:rsidR="00EE3139" w:rsidRDefault="00EE3139" w:rsidP="00EE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4855"/>
    <w:multiLevelType w:val="multilevel"/>
    <w:tmpl w:val="756080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9436BE"/>
    <w:multiLevelType w:val="multilevel"/>
    <w:tmpl w:val="D1A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A12C5F"/>
    <w:multiLevelType w:val="hybridMultilevel"/>
    <w:tmpl w:val="C718918E"/>
    <w:lvl w:ilvl="0" w:tplc="9AAE6A3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6"/>
    <w:rsid w:val="00016EE3"/>
    <w:rsid w:val="00061D04"/>
    <w:rsid w:val="00075C36"/>
    <w:rsid w:val="0008346A"/>
    <w:rsid w:val="00085496"/>
    <w:rsid w:val="0009359C"/>
    <w:rsid w:val="0009560C"/>
    <w:rsid w:val="000D646A"/>
    <w:rsid w:val="000D7CBD"/>
    <w:rsid w:val="000E130F"/>
    <w:rsid w:val="000F0675"/>
    <w:rsid w:val="00151B00"/>
    <w:rsid w:val="00185BFB"/>
    <w:rsid w:val="00192E6A"/>
    <w:rsid w:val="002008D4"/>
    <w:rsid w:val="002340EF"/>
    <w:rsid w:val="002343E3"/>
    <w:rsid w:val="00250CA3"/>
    <w:rsid w:val="0025664B"/>
    <w:rsid w:val="002E1391"/>
    <w:rsid w:val="00310F58"/>
    <w:rsid w:val="0031362F"/>
    <w:rsid w:val="00352426"/>
    <w:rsid w:val="003622EA"/>
    <w:rsid w:val="00370951"/>
    <w:rsid w:val="00370BB2"/>
    <w:rsid w:val="00371DC2"/>
    <w:rsid w:val="00376FA6"/>
    <w:rsid w:val="003C39BE"/>
    <w:rsid w:val="003D19A0"/>
    <w:rsid w:val="00404222"/>
    <w:rsid w:val="00464DCB"/>
    <w:rsid w:val="004C1C8D"/>
    <w:rsid w:val="004E2D66"/>
    <w:rsid w:val="004F2DA4"/>
    <w:rsid w:val="00501E17"/>
    <w:rsid w:val="005077EF"/>
    <w:rsid w:val="00510C9A"/>
    <w:rsid w:val="00536FA4"/>
    <w:rsid w:val="0054231C"/>
    <w:rsid w:val="00555F05"/>
    <w:rsid w:val="00567A8C"/>
    <w:rsid w:val="00591A2A"/>
    <w:rsid w:val="005A079A"/>
    <w:rsid w:val="005A0841"/>
    <w:rsid w:val="005A1286"/>
    <w:rsid w:val="005D1043"/>
    <w:rsid w:val="005D2664"/>
    <w:rsid w:val="005D2777"/>
    <w:rsid w:val="00666CE5"/>
    <w:rsid w:val="006C1ECB"/>
    <w:rsid w:val="00700CA2"/>
    <w:rsid w:val="007043BA"/>
    <w:rsid w:val="00705E06"/>
    <w:rsid w:val="00747AC6"/>
    <w:rsid w:val="00761F50"/>
    <w:rsid w:val="0079678E"/>
    <w:rsid w:val="00800845"/>
    <w:rsid w:val="0082445B"/>
    <w:rsid w:val="00853C5D"/>
    <w:rsid w:val="00867A89"/>
    <w:rsid w:val="0087056A"/>
    <w:rsid w:val="008E5CF5"/>
    <w:rsid w:val="00937FC3"/>
    <w:rsid w:val="00950EB5"/>
    <w:rsid w:val="0096034B"/>
    <w:rsid w:val="00972D4E"/>
    <w:rsid w:val="00972E44"/>
    <w:rsid w:val="0097650E"/>
    <w:rsid w:val="009A05AD"/>
    <w:rsid w:val="009B0433"/>
    <w:rsid w:val="009C21CC"/>
    <w:rsid w:val="00A75894"/>
    <w:rsid w:val="00B91187"/>
    <w:rsid w:val="00BE3F4D"/>
    <w:rsid w:val="00C132C8"/>
    <w:rsid w:val="00C50793"/>
    <w:rsid w:val="00C9089D"/>
    <w:rsid w:val="00CA6C92"/>
    <w:rsid w:val="00CF3878"/>
    <w:rsid w:val="00D36930"/>
    <w:rsid w:val="00D47A4C"/>
    <w:rsid w:val="00D71112"/>
    <w:rsid w:val="00D81AE2"/>
    <w:rsid w:val="00D95B48"/>
    <w:rsid w:val="00DA3285"/>
    <w:rsid w:val="00DA6DDB"/>
    <w:rsid w:val="00DA7D76"/>
    <w:rsid w:val="00DD3F29"/>
    <w:rsid w:val="00E06A50"/>
    <w:rsid w:val="00E149B7"/>
    <w:rsid w:val="00E42E35"/>
    <w:rsid w:val="00E62158"/>
    <w:rsid w:val="00E97BBF"/>
    <w:rsid w:val="00EB5514"/>
    <w:rsid w:val="00ED703D"/>
    <w:rsid w:val="00EE3139"/>
    <w:rsid w:val="00F06AD5"/>
    <w:rsid w:val="00F33BF7"/>
    <w:rsid w:val="00F4552A"/>
    <w:rsid w:val="00F85809"/>
    <w:rsid w:val="00FB5288"/>
    <w:rsid w:val="00FD193D"/>
    <w:rsid w:val="00FE05A3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34AA-648B-43C2-A969-17680A3C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Лесникова Кристина</cp:lastModifiedBy>
  <cp:revision>3</cp:revision>
  <cp:lastPrinted>2023-02-01T06:41:00Z</cp:lastPrinted>
  <dcterms:created xsi:type="dcterms:W3CDTF">2023-03-02T10:31:00Z</dcterms:created>
  <dcterms:modified xsi:type="dcterms:W3CDTF">2023-03-02T10:33:00Z</dcterms:modified>
</cp:coreProperties>
</file>