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8F" w:rsidRDefault="00F33F8F">
      <w:pPr>
        <w:spacing w:line="183" w:lineRule="exact"/>
        <w:rPr>
          <w:sz w:val="15"/>
          <w:szCs w:val="15"/>
        </w:rPr>
      </w:pPr>
    </w:p>
    <w:p w:rsidR="00F33F8F" w:rsidRDefault="00F33F8F">
      <w:pPr>
        <w:rPr>
          <w:sz w:val="2"/>
          <w:szCs w:val="2"/>
        </w:rPr>
        <w:sectPr w:rsidR="00F33F8F">
          <w:pgSz w:w="16840" w:h="11900" w:orient="landscape"/>
          <w:pgMar w:top="698" w:right="0" w:bottom="1682" w:left="0" w:header="0" w:footer="3" w:gutter="0"/>
          <w:cols w:space="720"/>
          <w:noEndnote/>
          <w:docGrid w:linePitch="360"/>
        </w:sectPr>
      </w:pPr>
    </w:p>
    <w:p w:rsidR="00F33F8F" w:rsidRDefault="001A108F">
      <w:pPr>
        <w:pStyle w:val="20"/>
        <w:shd w:val="clear" w:color="auto" w:fill="auto"/>
        <w:ind w:left="20"/>
      </w:pPr>
      <w:r>
        <w:lastRenderedPageBreak/>
        <w:t>Информация о наличии свободных мест по программам профессионального обучения</w:t>
      </w:r>
      <w:r>
        <w:br/>
        <w:t>в техникумах и колледжах Пермского края для лиц с ограниченными возможностями здоровья</w:t>
      </w:r>
    </w:p>
    <w:p w:rsidR="00F33F8F" w:rsidRDefault="006F4AC4">
      <w:pPr>
        <w:pStyle w:val="20"/>
        <w:shd w:val="clear" w:color="auto" w:fill="auto"/>
        <w:ind w:left="20"/>
      </w:pPr>
      <w:r>
        <w:t xml:space="preserve">На 27.07.2018 г.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762"/>
        <w:gridCol w:w="2395"/>
        <w:gridCol w:w="1987"/>
        <w:gridCol w:w="2122"/>
        <w:gridCol w:w="3610"/>
      </w:tblGrid>
      <w:tr w:rsidR="00F33F8F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Техникум/ колледж, адрес, телефон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21"/>
              </w:rPr>
              <w:t>Наименование</w:t>
            </w:r>
          </w:p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профессии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tabs>
                <w:tab w:val="left" w:leader="underscore" w:pos="2015"/>
              </w:tabs>
              <w:spacing w:line="230" w:lineRule="exact"/>
              <w:ind w:left="340"/>
              <w:jc w:val="left"/>
            </w:pPr>
            <w:r>
              <w:rPr>
                <w:rStyle w:val="21"/>
              </w:rPr>
              <w:t>Количество свободных бюджетных мест на 25.07.2018</w:t>
            </w:r>
            <w:r>
              <w:rPr>
                <w:rStyle w:val="21"/>
              </w:rPr>
              <w:tab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ind w:left="380"/>
              <w:jc w:val="left"/>
            </w:pPr>
            <w:r>
              <w:rPr>
                <w:rStyle w:val="21"/>
              </w:rPr>
              <w:t>Количество</w:t>
            </w:r>
          </w:p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ind w:left="180"/>
              <w:jc w:val="left"/>
            </w:pPr>
            <w:r>
              <w:rPr>
                <w:rStyle w:val="21"/>
              </w:rPr>
              <w:t>внебюджетных</w:t>
            </w:r>
          </w:p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мест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 xml:space="preserve">Проживание для </w:t>
            </w:r>
            <w:proofErr w:type="gramStart"/>
            <w:r>
              <w:rPr>
                <w:rStyle w:val="21"/>
              </w:rPr>
              <w:t>иногородних</w:t>
            </w:r>
            <w:proofErr w:type="gramEnd"/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-</w:t>
            </w:r>
            <w:proofErr w:type="spellStart"/>
            <w:proofErr w:type="gramStart"/>
            <w:r>
              <w:rPr>
                <w:rStyle w:val="27pt"/>
              </w:rPr>
              <w:t>Гг</w:t>
            </w:r>
            <w:proofErr w:type="spellEnd"/>
            <w:proofErr w:type="gramEnd"/>
            <w:r>
              <w:rPr>
                <w:rStyle w:val="27pt"/>
              </w:rPr>
              <w:t>-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ГБПОУ «Пермский техникум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16675 Повар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 xml:space="preserve">отраслевых технологий» г. Пермь, ул. </w:t>
            </w:r>
            <w:proofErr w:type="spellStart"/>
            <w:r>
              <w:rPr>
                <w:rStyle w:val="21"/>
              </w:rPr>
              <w:t>Обвинская</w:t>
            </w:r>
            <w:proofErr w:type="spellEnd"/>
            <w:r>
              <w:rPr>
                <w:rStyle w:val="21"/>
              </w:rPr>
              <w:t>. 10а, (342) 242-91-69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16399</w:t>
            </w:r>
            <w:r>
              <w:rPr>
                <w:rStyle w:val="21"/>
              </w:rPr>
              <w:t xml:space="preserve"> Официант, 11176 Бармен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proofErr w:type="spellStart"/>
            <w:proofErr w:type="gramStart"/>
            <w:r>
              <w:rPr>
                <w:rStyle w:val="21"/>
              </w:rPr>
              <w:t>Болъшесосновскии</w:t>
            </w:r>
            <w:proofErr w:type="spellEnd"/>
            <w:r>
              <w:rPr>
                <w:rStyle w:val="21"/>
              </w:rPr>
              <w:t xml:space="preserve"> филиал 1 ЫЮУ «Строгановский колледж» с. Большая Соснова, ул. Набережная, 80, (34257) 2-71-91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16657 Пова</w:t>
            </w:r>
            <w:bookmarkStart w:id="0" w:name="_GoBack"/>
            <w:bookmarkEnd w:id="0"/>
            <w:r>
              <w:rPr>
                <w:rStyle w:val="21"/>
              </w:rPr>
              <w:t>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 xml:space="preserve">ГБПОУ «Горнозаводский политехнический техникум» 618820, г. </w:t>
            </w:r>
            <w:r>
              <w:rPr>
                <w:rStyle w:val="21"/>
              </w:rPr>
              <w:t>Горнозаводск, ул. Свердлова, 67.</w:t>
            </w:r>
          </w:p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Тел. 8(34269) 4-35-49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18559 Слесар</w:t>
            </w:r>
            <w:proofErr w:type="gramStart"/>
            <w:r>
              <w:rPr>
                <w:rStyle w:val="21"/>
              </w:rPr>
              <w:t>ь-</w:t>
            </w:r>
            <w:proofErr w:type="gramEnd"/>
            <w:r>
              <w:rPr>
                <w:rStyle w:val="21"/>
              </w:rPr>
              <w:t xml:space="preserve"> ремонтник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 xml:space="preserve">Общежитие отсутствует. Администрация учреждения заключает договор и </w:t>
            </w:r>
            <w:proofErr w:type="gramStart"/>
            <w:r>
              <w:rPr>
                <w:rStyle w:val="21"/>
              </w:rPr>
              <w:t>оплачивает стоимость проживания</w:t>
            </w:r>
            <w:proofErr w:type="gramEnd"/>
            <w:r>
              <w:rPr>
                <w:rStyle w:val="21"/>
              </w:rPr>
              <w:t xml:space="preserve"> ребенка-сироты в съемном жилье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400" w:lineRule="exact"/>
              <w:ind w:left="180"/>
              <w:jc w:val="left"/>
            </w:pPr>
            <w:r>
              <w:rPr>
                <w:rStyle w:val="2AngsanaUPC20pt-2pt"/>
              </w:rPr>
              <w:t>17</w:t>
            </w:r>
            <w:r>
              <w:rPr>
                <w:rStyle w:val="210pt"/>
              </w:rPr>
              <w:t>-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 xml:space="preserve">КГАПОУ «Кунгурский </w:t>
            </w:r>
            <w:r>
              <w:rPr>
                <w:rStyle w:val="21"/>
              </w:rPr>
              <w:t xml:space="preserve">сельскохозяйственный колледж», 617400, Пермский край, г. Кунгур, ул. </w:t>
            </w:r>
            <w:proofErr w:type="spellStart"/>
            <w:r>
              <w:rPr>
                <w:rStyle w:val="21"/>
              </w:rPr>
              <w:t>Полетаевская</w:t>
            </w:r>
            <w:proofErr w:type="spellEnd"/>
            <w:r>
              <w:rPr>
                <w:rStyle w:val="21"/>
              </w:rPr>
              <w:t>, 2, тел. 8 (34271) 2-78</w:t>
            </w:r>
            <w:r>
              <w:rPr>
                <w:rStyle w:val="21"/>
              </w:rPr>
              <w:softHyphen/>
              <w:t>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18103Садовник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tabs>
                <w:tab w:val="left" w:leader="hyphen" w:pos="1042"/>
              </w:tabs>
              <w:spacing w:line="260" w:lineRule="exact"/>
              <w:jc w:val="both"/>
            </w:pPr>
            <w:r>
              <w:rPr>
                <w:rStyle w:val="21"/>
              </w:rPr>
              <w:t>о</w:t>
            </w:r>
            <w:r>
              <w:rPr>
                <w:rStyle w:val="21"/>
              </w:rPr>
              <w:tab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528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19203 1ракторист 18545 Слесарь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528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  <w:lang w:val="en-US" w:eastAsia="en-US" w:bidi="en-US"/>
              </w:rPr>
              <w:t>Too</w:t>
            </w:r>
            <w:r>
              <w:rPr>
                <w:rStyle w:val="21"/>
              </w:rPr>
              <w:t>/5 Повар 16472 Пекарь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ГБПОУ «</w:t>
            </w:r>
            <w:proofErr w:type="spellStart"/>
            <w:r>
              <w:rPr>
                <w:rStyle w:val="21"/>
              </w:rPr>
              <w:t>Осинекий</w:t>
            </w:r>
            <w:proofErr w:type="spell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профессионально-педагогический колледж», г. Оса, ул. Ленина,2а Телефон 8(34291)44329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13450 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360" w:lineRule="exact"/>
              <w:ind w:left="180"/>
              <w:jc w:val="left"/>
            </w:pPr>
            <w:r>
              <w:rPr>
                <w:rStyle w:val="2CordiaUPC18pt"/>
              </w:rPr>
              <w:t>11</w:t>
            </w:r>
            <w:r>
              <w:rPr>
                <w:rStyle w:val="2CordiaUPC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ГБПОУ «</w:t>
            </w:r>
            <w:proofErr w:type="spellStart"/>
            <w:r>
              <w:rPr>
                <w:rStyle w:val="21"/>
              </w:rPr>
              <w:t>Зкжайский</w:t>
            </w:r>
            <w:proofErr w:type="spellEnd"/>
            <w:r>
              <w:rPr>
                <w:rStyle w:val="21"/>
              </w:rPr>
              <w:t xml:space="preserve"> аграрный техникум», 617111, п. </w:t>
            </w:r>
            <w:proofErr w:type="spellStart"/>
            <w:r>
              <w:rPr>
                <w:rStyle w:val="21"/>
              </w:rPr>
              <w:t>Зюкайка</w:t>
            </w:r>
            <w:proofErr w:type="spellEnd"/>
            <w:r>
              <w:rPr>
                <w:rStyle w:val="21"/>
              </w:rPr>
              <w:t>, ул. Мичурина, д.2, т. 8 (34254) 2 14 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19727 Штукатур, 134-50 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</w:t>
            </w:r>
            <w:r>
              <w:rPr>
                <w:rStyle w:val="21"/>
              </w:rPr>
              <w:t xml:space="preserve">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CourierNew1pt"/>
              </w:rPr>
              <w:t>12</w:t>
            </w:r>
            <w:r>
              <w:rPr>
                <w:rStyle w:val="2CourierNew10pt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 xml:space="preserve">Карагайский филиал </w:t>
            </w:r>
            <w:proofErr w:type="spellStart"/>
            <w:r>
              <w:rPr>
                <w:rStyle w:val="21"/>
              </w:rPr>
              <w:t>ГБПиУ</w:t>
            </w:r>
            <w:proofErr w:type="spellEnd"/>
            <w:r>
              <w:rPr>
                <w:rStyle w:val="21"/>
              </w:rPr>
              <w:t xml:space="preserve"> «</w:t>
            </w:r>
            <w:proofErr w:type="spellStart"/>
            <w:r>
              <w:rPr>
                <w:rStyle w:val="21"/>
              </w:rPr>
              <w:t>Зюкайский</w:t>
            </w:r>
            <w:proofErr w:type="spellEnd"/>
            <w:r>
              <w:rPr>
                <w:rStyle w:val="21"/>
              </w:rPr>
              <w:t xml:space="preserve"> аграрный техникум»,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18880 Столяр строительный,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52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Общежитие отсутствует. Администрация</w:t>
            </w:r>
          </w:p>
        </w:tc>
      </w:tr>
    </w:tbl>
    <w:p w:rsidR="00F33F8F" w:rsidRDefault="00F33F8F">
      <w:pPr>
        <w:framePr w:w="15528" w:wrap="notBeside" w:vAnchor="text" w:hAnchor="text" w:xAlign="center" w:y="1"/>
        <w:rPr>
          <w:sz w:val="2"/>
          <w:szCs w:val="2"/>
        </w:rPr>
      </w:pPr>
    </w:p>
    <w:p w:rsidR="00F33F8F" w:rsidRDefault="00F33F8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776"/>
        <w:gridCol w:w="2386"/>
        <w:gridCol w:w="2002"/>
        <w:gridCol w:w="2098"/>
        <w:gridCol w:w="3610"/>
      </w:tblGrid>
      <w:tr w:rsidR="00F33F8F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 w:rsidRPr="00F27F5E">
              <w:rPr>
                <w:rStyle w:val="21"/>
                <w:lang w:eastAsia="en-US" w:bidi="en-US"/>
              </w:rPr>
              <w:t xml:space="preserve">61 7210, </w:t>
            </w:r>
            <w:r>
              <w:rPr>
                <w:rStyle w:val="21"/>
              </w:rPr>
              <w:t>с. Карагай, Октябрьская 26а, т.8(34297) 3-18-05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16671 Плотник, Паркетчик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 xml:space="preserve">учреждения заключает </w:t>
            </w:r>
            <w:r>
              <w:rPr>
                <w:rStyle w:val="21"/>
              </w:rPr>
              <w:t xml:space="preserve">договор и </w:t>
            </w:r>
            <w:proofErr w:type="gramStart"/>
            <w:r>
              <w:rPr>
                <w:rStyle w:val="21"/>
              </w:rPr>
              <w:t>оплачивает стоимость проживания</w:t>
            </w:r>
            <w:proofErr w:type="gramEnd"/>
            <w:r>
              <w:rPr>
                <w:rStyle w:val="21"/>
              </w:rPr>
              <w:t xml:space="preserve"> ребенка-сироты в съемном жилье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КГАГТОУ «</w:t>
            </w:r>
            <w:proofErr w:type="spellStart"/>
            <w:r>
              <w:rPr>
                <w:rStyle w:val="21"/>
              </w:rPr>
              <w:t>Нытвенский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J </w:t>
            </w:r>
            <w:r>
              <w:rPr>
                <w:rStyle w:val="21"/>
              </w:rPr>
              <w:t>6675 11овар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 xml:space="preserve">многопрофильный техникум», г. Нытва, ул. К. </w:t>
            </w:r>
            <w:proofErr w:type="spellStart"/>
            <w:r>
              <w:rPr>
                <w:rStyle w:val="21"/>
              </w:rPr>
              <w:t>Либкнета</w:t>
            </w:r>
            <w:proofErr w:type="spellEnd"/>
            <w:r>
              <w:rPr>
                <w:rStyle w:val="21"/>
              </w:rPr>
              <w:t>, 118, (272) 31595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 xml:space="preserve">18511 Слесарь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ремонту</w:t>
            </w:r>
          </w:p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автомобилей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ГБПОУ «Чайковский индустриальный колледж», г. Чайковский, ул. Ленина, д. 75, тел. 8(34241) 74501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Исполнитель художественно - оформительских работ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К</w:t>
            </w:r>
            <w:proofErr w:type="gramStart"/>
            <w:r>
              <w:rPr>
                <w:rStyle w:val="21"/>
              </w:rPr>
              <w:t>1</w:t>
            </w:r>
            <w:proofErr w:type="gramEnd"/>
            <w:r>
              <w:rPr>
                <w:rStyle w:val="21"/>
              </w:rPr>
              <w:t xml:space="preserve"> АПОУ «</w:t>
            </w:r>
            <w:proofErr w:type="spellStart"/>
            <w:r>
              <w:rPr>
                <w:rStyle w:val="21"/>
              </w:rPr>
              <w:t>Краснокамский</w:t>
            </w:r>
            <w:proofErr w:type="spellEnd"/>
            <w:r>
              <w:rPr>
                <w:rStyle w:val="21"/>
              </w:rPr>
              <w:t xml:space="preserve"> политехнический техникум» Пермский край, г. Краснокамск, ул. </w:t>
            </w:r>
            <w:r>
              <w:rPr>
                <w:rStyle w:val="21"/>
              </w:rPr>
              <w:t>Пушкина, д.15,т. 8(342730)4-64-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19727 Штукатур 13450 Маляр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1"/>
              </w:rPr>
              <w:t>КГАПиУ</w:t>
            </w:r>
            <w:proofErr w:type="spellEnd"/>
            <w:r>
              <w:rPr>
                <w:rStyle w:val="21"/>
              </w:rPr>
              <w:t xml:space="preserve"> «Уральский промышленный техникум» г. Красновишерск, ул. Дзержинского, 23 тел. 8(34243)30175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19727 Штукатур, 13450 Маляр, облицовщи</w:t>
            </w:r>
            <w:proofErr w:type="gramStart"/>
            <w:r>
              <w:rPr>
                <w:rStyle w:val="21"/>
              </w:rPr>
              <w:t>к-</w:t>
            </w:r>
            <w:proofErr w:type="gramEnd"/>
            <w:r>
              <w:rPr>
                <w:rStyle w:val="21"/>
              </w:rPr>
              <w:t xml:space="preserve"> плиточник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Л~8,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ГБПОУ «Коми - Пермяцкий агротехнический техникум» г. Кудымкар, ул. Лихачёва, 60, 8(34260)4 58 27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17521 Пчеловод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18103 Садовник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19727 Штукатур 13370 Маляр строительный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  <w:lang w:val="en-US" w:eastAsia="en-US" w:bidi="en-US"/>
              </w:rPr>
              <w:t>-2ir-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 xml:space="preserve">ГБПОУ «Чусовской </w:t>
            </w:r>
            <w:proofErr w:type="gramStart"/>
            <w:r>
              <w:rPr>
                <w:rStyle w:val="21"/>
              </w:rPr>
              <w:t>индустриальный</w:t>
            </w:r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J.66/5 </w:t>
            </w:r>
            <w:r>
              <w:rPr>
                <w:rStyle w:val="21"/>
              </w:rPr>
              <w:t>Повар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техникум», 618206, Пермский край, г. Чусовой, ул.50 лет ВЛКСМ, 21, 8(34-256) 4-86-09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19727 Штукатур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' 5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ГБ! «</w:t>
            </w:r>
            <w:proofErr w:type="spellStart"/>
            <w:r>
              <w:rPr>
                <w:rStyle w:val="21"/>
              </w:rPr>
              <w:t>Верещагинский</w:t>
            </w:r>
            <w:proofErr w:type="spellEnd"/>
            <w:r>
              <w:rPr>
                <w:rStyle w:val="21"/>
              </w:rPr>
              <w:t xml:space="preserve"> многопрофильный техникум» 617120 </w:t>
            </w:r>
            <w:proofErr w:type="spellStart"/>
            <w:proofErr w:type="gramStart"/>
            <w:r>
              <w:rPr>
                <w:rStyle w:val="21"/>
              </w:rPr>
              <w:t>Пермски</w:t>
            </w:r>
            <w:proofErr w:type="spellEnd"/>
            <w:r>
              <w:rPr>
                <w:rStyle w:val="21"/>
              </w:rPr>
              <w:t xml:space="preserve"> й</w:t>
            </w:r>
            <w:proofErr w:type="gramEnd"/>
            <w:r>
              <w:rPr>
                <w:rStyle w:val="21"/>
              </w:rPr>
              <w:t xml:space="preserve"> край,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19/27Штукатур 13450 Маляр строительный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г. Верещагино, ул. Ярославцева, 54 834254 3-50-56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12680 Каменщик Печник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П5Л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Чердынский филиал ГБПОЗ</w:t>
            </w:r>
            <w:proofErr w:type="gramStart"/>
            <w:r>
              <w:rPr>
                <w:rStyle w:val="21"/>
                <w:vertAlign w:val="superscript"/>
              </w:rPr>
              <w:t>1</w:t>
            </w:r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Н&gt;6/5 11о вар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8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</w:tbl>
    <w:p w:rsidR="00F33F8F" w:rsidRDefault="00F33F8F">
      <w:pPr>
        <w:framePr w:w="15485" w:wrap="notBeside" w:vAnchor="text" w:hAnchor="text" w:xAlign="center" w:y="1"/>
        <w:rPr>
          <w:sz w:val="2"/>
          <w:szCs w:val="2"/>
        </w:rPr>
      </w:pPr>
    </w:p>
    <w:p w:rsidR="00F33F8F" w:rsidRDefault="00F33F8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757"/>
        <w:gridCol w:w="2390"/>
        <w:gridCol w:w="1987"/>
        <w:gridCol w:w="2112"/>
        <w:gridCol w:w="3566"/>
      </w:tblGrid>
      <w:tr w:rsidR="00F33F8F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«Соликамский политехнический техникум»</w:t>
            </w:r>
          </w:p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 xml:space="preserve">адрес: Пермский край, г. </w:t>
            </w:r>
            <w:proofErr w:type="spellStart"/>
            <w:r>
              <w:rPr>
                <w:rStyle w:val="21"/>
              </w:rPr>
              <w:t>Чердьшь</w:t>
            </w:r>
            <w:proofErr w:type="spellEnd"/>
            <w:r>
              <w:rPr>
                <w:rStyle w:val="21"/>
              </w:rPr>
              <w:t xml:space="preserve">, ул. </w:t>
            </w:r>
            <w:proofErr w:type="spellStart"/>
            <w:r>
              <w:rPr>
                <w:rStyle w:val="21"/>
              </w:rPr>
              <w:t>Яоорова</w:t>
            </w:r>
            <w:proofErr w:type="spellEnd"/>
            <w:r>
              <w:rPr>
                <w:rStyle w:val="21"/>
              </w:rPr>
              <w:t>,</w:t>
            </w:r>
            <w:r>
              <w:rPr>
                <w:rStyle w:val="21"/>
              </w:rPr>
              <w:t xml:space="preserve"> д. 8 телефон: 8(34240)28675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tabs>
                <w:tab w:val="left" w:leader="hyphen" w:pos="235"/>
                <w:tab w:val="left" w:leader="hyphen" w:pos="1070"/>
                <w:tab w:val="left" w:leader="hyphen" w:pos="1094"/>
                <w:tab w:val="left" w:leader="hyphen" w:pos="1277"/>
                <w:tab w:val="left" w:leader="hyphen" w:pos="1723"/>
                <w:tab w:val="left" w:leader="hyphen" w:pos="1800"/>
                <w:tab w:val="left" w:leader="hyphen" w:pos="2962"/>
                <w:tab w:val="left" w:leader="hyphen" w:pos="3518"/>
              </w:tabs>
              <w:spacing w:line="260" w:lineRule="exact"/>
              <w:jc w:val="both"/>
            </w:pPr>
            <w:r>
              <w:rPr>
                <w:rStyle w:val="2115pt"/>
              </w:rPr>
              <w:t>1</w:t>
            </w:r>
            <w:r>
              <w:rPr>
                <w:rStyle w:val="21"/>
              </w:rPr>
              <w:t xml:space="preserve">— </w:t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  <w:t>—</w:t>
            </w:r>
            <w:r>
              <w:rPr>
                <w:rStyle w:val="21"/>
                <w:vertAlign w:val="superscript"/>
              </w:rPr>
              <w:tab/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  <w:t>~</w:t>
            </w:r>
            <w:r>
              <w:rPr>
                <w:rStyle w:val="21"/>
              </w:rPr>
              <w:tab/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115pt"/>
              </w:rPr>
              <w:t>26.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ГБПОУ «</w:t>
            </w:r>
            <w:proofErr w:type="spellStart"/>
            <w:r>
              <w:rPr>
                <w:rStyle w:val="21"/>
              </w:rPr>
              <w:t>Кизеловский</w:t>
            </w:r>
            <w:proofErr w:type="spellEnd"/>
            <w:r>
              <w:rPr>
                <w:rStyle w:val="21"/>
              </w:rPr>
              <w:t xml:space="preserve"> политехнический техникум»</w:t>
            </w:r>
          </w:p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 xml:space="preserve">618362 Пермский край, г. </w:t>
            </w:r>
            <w:proofErr w:type="spellStart"/>
            <w:r>
              <w:rPr>
                <w:rStyle w:val="21"/>
              </w:rPr>
              <w:t>Кизел</w:t>
            </w:r>
            <w:proofErr w:type="spellEnd"/>
            <w:r>
              <w:rPr>
                <w:rStyle w:val="21"/>
              </w:rPr>
              <w:t>, ул. Крупской, 19 8(34255)-5-01-62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16909 Портной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П5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 xml:space="preserve">Общежитие отсутствует. Администрация учреждения заключает договор и </w:t>
            </w:r>
            <w:proofErr w:type="gramStart"/>
            <w:r>
              <w:rPr>
                <w:rStyle w:val="21"/>
              </w:rPr>
              <w:t>оплачивает стоимость проживания</w:t>
            </w:r>
            <w:proofErr w:type="gramEnd"/>
            <w:r>
              <w:rPr>
                <w:rStyle w:val="21"/>
              </w:rPr>
              <w:t xml:space="preserve"> ребенка-сироты в съемном жилье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4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F33F8F">
            <w:pPr>
              <w:framePr w:w="15432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12680 Каменщик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F8F" w:rsidRDefault="00F33F8F">
            <w:pPr>
              <w:framePr w:w="15432" w:wrap="notBeside" w:vAnchor="text" w:hAnchor="text" w:xAlign="center" w:y="1"/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>Александровский филиал ГБПОУ «</w:t>
            </w:r>
            <w:proofErr w:type="spellStart"/>
            <w:r>
              <w:rPr>
                <w:rStyle w:val="21"/>
              </w:rPr>
              <w:t>Кизеловский</w:t>
            </w:r>
            <w:proofErr w:type="spellEnd"/>
            <w:r>
              <w:rPr>
                <w:rStyle w:val="21"/>
              </w:rPr>
              <w:t xml:space="preserve"> политехнический техникум» 618320 Пермский край, г. Александровск, ул. Войкова, 20 8(34274) -3-68-58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12680 Каменщик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  <w:vertAlign w:val="superscript"/>
              </w:rPr>
              <w:t>1</w:t>
            </w:r>
          </w:p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1"/>
              </w:rPr>
              <w:t xml:space="preserve">Общежитие отсутствует. Администрация учреждения заключает договор и </w:t>
            </w:r>
            <w:proofErr w:type="gramStart"/>
            <w:r>
              <w:rPr>
                <w:rStyle w:val="21"/>
              </w:rPr>
              <w:t>оплачивает стоимость проживания</w:t>
            </w:r>
            <w:proofErr w:type="gramEnd"/>
            <w:r>
              <w:rPr>
                <w:rStyle w:val="21"/>
              </w:rPr>
              <w:t xml:space="preserve"> ребенка-сироты в съемном жилье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 xml:space="preserve">Филиал ГБПОУ «Пермский агропромышленный техникум» Пермский край, Пермский район, с. </w:t>
            </w:r>
            <w:proofErr w:type="spellStart"/>
            <w:r>
              <w:rPr>
                <w:rStyle w:val="21"/>
              </w:rPr>
              <w:t>Бершеть</w:t>
            </w:r>
            <w:proofErr w:type="spellEnd"/>
            <w:r>
              <w:rPr>
                <w:rStyle w:val="21"/>
              </w:rPr>
              <w:t xml:space="preserve">, ул. </w:t>
            </w:r>
            <w:proofErr w:type="gramStart"/>
            <w:r>
              <w:rPr>
                <w:rStyle w:val="21"/>
              </w:rPr>
              <w:t>Молодежная</w:t>
            </w:r>
            <w:proofErr w:type="gramEnd"/>
            <w:r>
              <w:rPr>
                <w:rStyle w:val="21"/>
              </w:rPr>
              <w:t xml:space="preserve"> 4, тел. </w:t>
            </w:r>
            <w:r>
              <w:rPr>
                <w:rStyle w:val="21"/>
              </w:rPr>
              <w:t>8(342) 297-37-96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16675 Повар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"/>
              </w:rPr>
              <w:t>Филиал ГБПОУ «Пермский агропромышленный техникум», Ильинский, ул. Механизаторов 9, тел. 8 (34276) 9-26-07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19727 Штукатур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1"/>
              </w:rPr>
              <w:t>Филиал ГВПОУ «Кунгурский центр образования №1», о 17560,</w:t>
            </w:r>
            <w:r>
              <w:rPr>
                <w:rStyle w:val="21"/>
              </w:rPr>
              <w:t xml:space="preserve"> Пермский край, </w:t>
            </w:r>
            <w:proofErr w:type="spellStart"/>
            <w:r>
              <w:rPr>
                <w:rStyle w:val="21"/>
              </w:rPr>
              <w:t>пгт</w:t>
            </w:r>
            <w:proofErr w:type="spellEnd"/>
            <w:r>
              <w:rPr>
                <w:rStyle w:val="21"/>
              </w:rPr>
              <w:t xml:space="preserve">. </w:t>
            </w:r>
            <w:proofErr w:type="gramStart"/>
            <w:r>
              <w:rPr>
                <w:rStyle w:val="21"/>
              </w:rPr>
              <w:t>Суксун, ул. Карла Маркса, д. 40 тел. 8(34275^3-16-24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"/>
              </w:rPr>
              <w:t>16675 Повар 12901 Кондитер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4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32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19203Тракторист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F33F8F">
            <w:pPr>
              <w:framePr w:w="15432" w:wrap="notBeside" w:vAnchor="text" w:hAnchor="text" w:xAlign="center" w:y="1"/>
            </w:pP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1"/>
              </w:rPr>
              <w:t>Куединский</w:t>
            </w:r>
            <w:proofErr w:type="spellEnd"/>
            <w:r>
              <w:rPr>
                <w:rStyle w:val="21"/>
              </w:rPr>
              <w:t xml:space="preserve"> филиал ГАПОУ «Краевой политехнический колледж», Пермский край, п. Куеда, ^л. Тракторная, 24, </w:t>
            </w:r>
            <w:r>
              <w:rPr>
                <w:rStyle w:val="21"/>
              </w:rPr>
              <w:t>тел. 8(34262)3-44-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1"/>
              </w:rPr>
              <w:t>19727 Штукатур 13450 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Есть общежитие</w:t>
            </w:r>
          </w:p>
        </w:tc>
      </w:tr>
      <w:tr w:rsidR="00F33F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ИТОГО: 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146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8F" w:rsidRDefault="001A108F">
            <w:pPr>
              <w:pStyle w:val="20"/>
              <w:framePr w:w="1543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94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8F" w:rsidRDefault="00F33F8F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33F8F" w:rsidRDefault="00F33F8F">
      <w:pPr>
        <w:framePr w:w="15432" w:wrap="notBeside" w:vAnchor="text" w:hAnchor="text" w:xAlign="center" w:y="1"/>
        <w:rPr>
          <w:sz w:val="2"/>
          <w:szCs w:val="2"/>
        </w:rPr>
      </w:pPr>
    </w:p>
    <w:p w:rsidR="00F33F8F" w:rsidRDefault="00F33F8F">
      <w:pPr>
        <w:rPr>
          <w:sz w:val="2"/>
          <w:szCs w:val="2"/>
        </w:rPr>
      </w:pPr>
    </w:p>
    <w:p w:rsidR="00F33F8F" w:rsidRDefault="00F33F8F">
      <w:pPr>
        <w:rPr>
          <w:sz w:val="2"/>
          <w:szCs w:val="2"/>
        </w:rPr>
      </w:pPr>
    </w:p>
    <w:sectPr w:rsidR="00F33F8F">
      <w:type w:val="continuous"/>
      <w:pgSz w:w="16840" w:h="11900" w:orient="landscape"/>
      <w:pgMar w:top="698" w:right="638" w:bottom="1682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8F" w:rsidRDefault="001A108F">
      <w:r>
        <w:separator/>
      </w:r>
    </w:p>
  </w:endnote>
  <w:endnote w:type="continuationSeparator" w:id="0">
    <w:p w:rsidR="001A108F" w:rsidRDefault="001A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8F" w:rsidRDefault="001A108F"/>
  </w:footnote>
  <w:footnote w:type="continuationSeparator" w:id="0">
    <w:p w:rsidR="001A108F" w:rsidRDefault="001A10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8F"/>
    <w:rsid w:val="001A108F"/>
    <w:rsid w:val="00482611"/>
    <w:rsid w:val="006F4AC4"/>
    <w:rsid w:val="00F27F5E"/>
    <w:rsid w:val="00F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ngsanaUPC20pt-2pt">
    <w:name w:val="Основной текст (2) + AngsanaUPC;20 pt;Полужирный;Курсив;Интервал -2 pt"/>
    <w:basedOn w:val="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5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8pt">
    <w:name w:val="Основной текст (2) + CordiaUPC;18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rdiaUPC">
    <w:name w:val="Основной текст (2) + CordiaUPC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pt">
    <w:name w:val="Основной текст (2) + Courier New;Полужирный;Интервал 1 pt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">
    <w:name w:val="Основной текст (2) + Courier New;10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ngsanaUPC20pt-2pt">
    <w:name w:val="Основной текст (2) + AngsanaUPC;20 pt;Полужирный;Курсив;Интервал -2 pt"/>
    <w:basedOn w:val="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5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8pt">
    <w:name w:val="Основной текст (2) + CordiaUPC;18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rdiaUPC">
    <w:name w:val="Основной текст (2) + CordiaUPC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pt">
    <w:name w:val="Основной текст (2) + Courier New;Полужирный;Интервал 1 pt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">
    <w:name w:val="Основной текст (2) + Courier New;10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2018-10-11T04:21:00Z</dcterms:created>
  <dcterms:modified xsi:type="dcterms:W3CDTF">2018-10-11T06:54:00Z</dcterms:modified>
</cp:coreProperties>
</file>